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7FA" w14:textId="77777777" w:rsid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14:paraId="25B570E7" w14:textId="77777777" w:rsidR="006A5959" w:rsidRPr="006A5959" w:rsidRDefault="006A5959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14:paraId="3CB91F71" w14:textId="77777777" w:rsidR="00AD69F3" w:rsidRPr="00AD69F3" w:rsidRDefault="006A5959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32"/>
          <w:szCs w:val="28"/>
          <w:lang w:val="en"/>
        </w:rPr>
      </w:pPr>
      <w:r w:rsidRPr="006A5959">
        <w:rPr>
          <w:rFonts w:ascii="Garamond" w:eastAsia="Lora" w:hAnsi="Garamond" w:cs="Lora"/>
          <w:color w:val="000000"/>
          <w:sz w:val="32"/>
          <w:szCs w:val="28"/>
          <w:lang w:val="en"/>
        </w:rPr>
        <w:t>Women’s Health Interdisciplinary Stress Program of Research (WHISPR)</w:t>
      </w:r>
    </w:p>
    <w:p w14:paraId="24F7FD81" w14:textId="636DF5C3" w:rsidR="00AD69F3" w:rsidRPr="006A5959" w:rsidRDefault="00C51726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"/>
        </w:rPr>
        <w:t>202</w:t>
      </w:r>
      <w:r w:rsidR="00C6425C">
        <w:rPr>
          <w:rFonts w:ascii="Arial" w:eastAsia="Arial" w:hAnsi="Arial" w:cs="Arial"/>
          <w:b/>
          <w:color w:val="000000"/>
          <w:sz w:val="24"/>
          <w:szCs w:val="24"/>
          <w:lang w:val="en"/>
        </w:rPr>
        <w:t>4</w:t>
      </w:r>
      <w:r w:rsidR="006A5959" w:rsidRPr="006A5959">
        <w:rPr>
          <w:rFonts w:ascii="Arial" w:eastAsia="Arial" w:hAnsi="Arial" w:cs="Arial"/>
          <w:b/>
          <w:color w:val="000000"/>
          <w:sz w:val="24"/>
          <w:szCs w:val="24"/>
          <w:lang w:val="en"/>
        </w:rPr>
        <w:t xml:space="preserve"> BUDGET TEMPLATE</w:t>
      </w:r>
    </w:p>
    <w:p w14:paraId="58C51454" w14:textId="625C9AB4" w:rsidR="006A5959" w:rsidRPr="00A000AA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</w:pPr>
      <w:r w:rsidRPr="00A000AA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Please submit via email to </w:t>
      </w:r>
      <w:hyperlink r:id="rId7" w:history="1">
        <w:r w:rsidR="00A57E31" w:rsidRPr="00A000AA">
          <w:rPr>
            <w:rStyle w:val="Hyperlink"/>
            <w:rFonts w:ascii="Arial" w:eastAsia="Arial" w:hAnsi="Arial" w:cs="Arial"/>
            <w:i/>
            <w:sz w:val="20"/>
            <w:szCs w:val="20"/>
            <w:lang w:val="en"/>
          </w:rPr>
          <w:t>ConnorsCenter@bwh.harvard.edu</w:t>
        </w:r>
      </w:hyperlink>
      <w:r w:rsidR="00A57E31" w:rsidRPr="00A000AA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 </w:t>
      </w:r>
      <w:r w:rsidR="00CF2F44" w:rsidRPr="00A000AA">
        <w:rPr>
          <w:rFonts w:ascii="Arial" w:hAnsi="Arial" w:cs="Arial"/>
          <w:sz w:val="20"/>
          <w:szCs w:val="20"/>
        </w:rPr>
        <w:t xml:space="preserve"> </w:t>
      </w:r>
      <w:r w:rsidRPr="00A000AA">
        <w:rPr>
          <w:rFonts w:ascii="Arial" w:eastAsia="Calibri" w:hAnsi="Arial" w:cs="Arial"/>
          <w:i/>
          <w:color w:val="000000"/>
          <w:sz w:val="20"/>
          <w:szCs w:val="20"/>
          <w:lang w:val="en"/>
        </w:rPr>
        <w:t xml:space="preserve">with your full proposal </w:t>
      </w:r>
      <w:r w:rsidRPr="00A000AA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 xml:space="preserve">by </w:t>
      </w:r>
      <w:r w:rsidR="00B63851" w:rsidRPr="00A000AA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 xml:space="preserve">5:00pm on </w:t>
      </w:r>
      <w:r w:rsidR="00C6425C" w:rsidRPr="00A000AA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>January 19</w:t>
      </w:r>
      <w:r w:rsidR="00C6425C" w:rsidRPr="00A000AA"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  <w:lang w:val="en"/>
        </w:rPr>
        <w:t>th</w:t>
      </w:r>
      <w:r w:rsidR="00B63851" w:rsidRPr="00A000AA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>, 202</w:t>
      </w:r>
      <w:r w:rsidR="00C6425C" w:rsidRPr="00A000AA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>4.</w:t>
      </w:r>
    </w:p>
    <w:p w14:paraId="1BA9CBE2" w14:textId="77777777"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  <w:lang w:val="en"/>
        </w:rPr>
      </w:pPr>
    </w:p>
    <w:tbl>
      <w:tblPr>
        <w:tblW w:w="11019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1"/>
        <w:gridCol w:w="45"/>
        <w:gridCol w:w="1171"/>
        <w:gridCol w:w="1698"/>
        <w:gridCol w:w="240"/>
        <w:gridCol w:w="1442"/>
        <w:gridCol w:w="1712"/>
      </w:tblGrid>
      <w:tr w:rsidR="006A5959" w:rsidRPr="006A5959" w14:paraId="441D3205" w14:textId="77777777" w:rsidTr="0000284C">
        <w:trPr>
          <w:trHeight w:val="536"/>
        </w:trPr>
        <w:tc>
          <w:tcPr>
            <w:tcW w:w="76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701F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PI Name:</w:t>
            </w:r>
          </w:p>
          <w:p w14:paraId="717D38F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390B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From:</w:t>
            </w:r>
          </w:p>
          <w:p w14:paraId="5F995401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91B1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Through:</w:t>
            </w:r>
          </w:p>
          <w:p w14:paraId="4D39F949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14:paraId="2FFD87B7" w14:textId="77777777" w:rsidTr="0000284C">
        <w:trPr>
          <w:trHeight w:val="483"/>
        </w:trPr>
        <w:tc>
          <w:tcPr>
            <w:tcW w:w="4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D51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Personnel</w:t>
            </w:r>
          </w:p>
          <w:p w14:paraId="4D409792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Name, Role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944E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% Effort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4D21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Salary Requested</w:t>
            </w:r>
          </w:p>
        </w:tc>
        <w:tc>
          <w:tcPr>
            <w:tcW w:w="1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A7D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Fringe Benefits</w:t>
            </w: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5CB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Total Requested</w:t>
            </w:r>
          </w:p>
        </w:tc>
      </w:tr>
      <w:tr w:rsidR="006A5959" w:rsidRPr="006A5959" w14:paraId="6FD6CA25" w14:textId="77777777" w:rsidTr="0000284C">
        <w:trPr>
          <w:trHeight w:val="209"/>
        </w:trPr>
        <w:tc>
          <w:tcPr>
            <w:tcW w:w="4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552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21DE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08AE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DC8B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9876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6A5959" w:rsidRPr="006A5959" w14:paraId="029E7D64" w14:textId="77777777" w:rsidTr="0000284C">
        <w:trPr>
          <w:trHeight w:val="209"/>
        </w:trPr>
        <w:tc>
          <w:tcPr>
            <w:tcW w:w="4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E122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9A36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E0AF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75F7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36C9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14:paraId="2FFD0EAB" w14:textId="77777777" w:rsidTr="0000284C">
        <w:trPr>
          <w:trHeight w:val="429"/>
        </w:trPr>
        <w:tc>
          <w:tcPr>
            <w:tcW w:w="4711" w:type="dxa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37D4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SUBTOTALS          </w:t>
            </w:r>
          </w:p>
        </w:tc>
        <w:tc>
          <w:tcPr>
            <w:tcW w:w="121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749AAD30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DD41FC" wp14:editId="1633DF2C">
                      <wp:extent cx="561975" cy="0"/>
                      <wp:effectExtent l="38100" t="95250" r="28575" b="152400"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125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width:44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0FCF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25E5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9862C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14:paraId="63C88775" w14:textId="77777777" w:rsidTr="0000284C">
        <w:trPr>
          <w:trHeight w:val="295"/>
        </w:trPr>
        <w:tc>
          <w:tcPr>
            <w:tcW w:w="93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9795" w14:textId="394617B9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Consultants</w:t>
            </w: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F44A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0157406D" w14:textId="77777777" w:rsidTr="0000284C">
        <w:trPr>
          <w:trHeight w:val="324"/>
        </w:trPr>
        <w:tc>
          <w:tcPr>
            <w:tcW w:w="93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B07C" w14:textId="5108E1E8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Equipment</w:t>
            </w: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3752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38145F39" w14:textId="77777777" w:rsidTr="0000284C">
        <w:trPr>
          <w:trHeight w:val="343"/>
        </w:trPr>
        <w:tc>
          <w:tcPr>
            <w:tcW w:w="93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C2B6" w14:textId="5CCF68FB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Supplies</w:t>
            </w: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C779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61B07D09" w14:textId="77777777" w:rsidTr="0000284C">
        <w:trPr>
          <w:trHeight w:val="324"/>
        </w:trPr>
        <w:tc>
          <w:tcPr>
            <w:tcW w:w="93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9768" w14:textId="1BFB4E03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Travel</w:t>
            </w: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1FB0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60D7580E" w14:textId="77777777" w:rsidTr="0000284C">
        <w:trPr>
          <w:trHeight w:val="343"/>
        </w:trPr>
        <w:tc>
          <w:tcPr>
            <w:tcW w:w="93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52AC" w14:textId="12EC80FD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Other</w:t>
            </w:r>
          </w:p>
        </w:tc>
        <w:tc>
          <w:tcPr>
            <w:tcW w:w="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712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7C4D2054" w14:textId="77777777" w:rsidTr="0000284C">
        <w:trPr>
          <w:trHeight w:val="429"/>
        </w:trPr>
        <w:tc>
          <w:tcPr>
            <w:tcW w:w="7865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F318" w14:textId="4B7D3768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TOTAL DIRECT COSTS</w:t>
            </w:r>
            <w:r w:rsidR="00B9328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(max: $25,000)</w:t>
            </w: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     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/>
            <w:vAlign w:val="center"/>
          </w:tcPr>
          <w:p w14:paraId="55CFA9AC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9C7206" wp14:editId="11CF3A48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DDF42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100A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B93280" w:rsidRPr="006A5959" w14:paraId="33304EF8" w14:textId="77777777" w:rsidTr="0000284C">
        <w:trPr>
          <w:trHeight w:val="429"/>
        </w:trPr>
        <w:tc>
          <w:tcPr>
            <w:tcW w:w="7865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5FAEC" w14:textId="79FC10D1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TOTAL INDIRECT COSTS (20% of direct costs)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/>
            <w:vAlign w:val="center"/>
          </w:tcPr>
          <w:p w14:paraId="38E80E98" w14:textId="57FB431E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AA8B1" wp14:editId="1436837E">
                      <wp:extent cx="669851" cy="0"/>
                      <wp:effectExtent l="38100" t="95250" r="35560" b="152400"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70F993" id="Straight Arrow Connector 1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4B569" w14:textId="77777777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B93280" w:rsidRPr="006A5959" w14:paraId="757E1D81" w14:textId="77777777" w:rsidTr="0000284C">
        <w:trPr>
          <w:trHeight w:val="429"/>
        </w:trPr>
        <w:tc>
          <w:tcPr>
            <w:tcW w:w="7865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0B207" w14:textId="7080AE99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TOTAL BUDGET (max: $30,000)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/>
            <w:vAlign w:val="center"/>
          </w:tcPr>
          <w:p w14:paraId="198A7530" w14:textId="7613BE4F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78E1C5" wp14:editId="2E7A3EB9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22D13"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6037" w14:textId="77777777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3AA52374" w14:textId="77777777" w:rsidTr="0000284C">
        <w:trPr>
          <w:trHeight w:val="429"/>
        </w:trPr>
        <w:tc>
          <w:tcPr>
            <w:tcW w:w="1101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2868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Justification (200 word</w:t>
            </w:r>
            <w:r w:rsidR="008B45F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s</w:t>
            </w: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max): </w:t>
            </w:r>
          </w:p>
          <w:p w14:paraId="26C0FB38" w14:textId="009B31FA" w:rsid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4248BCCE" w14:textId="77777777" w:rsid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77464947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757A171B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7F766013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6195413E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0C7F3DDF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15CB9D84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5DD32086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459DF5A8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2F8C3EE4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14E3E8BF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5ED4C817" w14:textId="77777777" w:rsidR="0000284C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75E05837" w14:textId="0664A9DA" w:rsidR="0000284C" w:rsidRPr="006A5959" w:rsidRDefault="0000284C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</w:tc>
      </w:tr>
    </w:tbl>
    <w:p w14:paraId="6C4DDB26" w14:textId="442CEBE3" w:rsidR="006A5959" w:rsidRDefault="006A5959" w:rsidP="000350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p w14:paraId="0A62434D" w14:textId="76BCA0A9" w:rsidR="0000284C" w:rsidRDefault="0000284C" w:rsidP="000350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p w14:paraId="3D6C5C5F" w14:textId="01206E6D" w:rsidR="0000284C" w:rsidRDefault="0000284C" w:rsidP="000350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0284C" w14:paraId="03CE7870" w14:textId="77777777" w:rsidTr="0000284C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CB33A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Is there overlap between the proposed project and another established project or an extension of another study?</w:t>
            </w:r>
          </w:p>
          <w:p w14:paraId="06947E6F" w14:textId="7A812F11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  <w:lang w:val="en"/>
                </w:rPr>
                <w:id w:val="430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Yes      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  <w:lang w:val="en"/>
                </w:rPr>
                <w:id w:val="-1335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No</w:t>
            </w:r>
          </w:p>
          <w:p w14:paraId="395A4680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09C30AF2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1A87963F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If yes, please clarify how the funds will be used to cover study costs not already paid for by the established project.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(100 words max)</w:t>
            </w:r>
          </w:p>
          <w:p w14:paraId="5E9BA86E" w14:textId="574F6ED8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1D5C4636" w14:textId="77FE551D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73142F05" w14:textId="685CCBD3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4B0444FA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149970FC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5D903209" w14:textId="22EC29AC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0028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If additional funds were secured and this award could be increased to $</w:t>
            </w:r>
            <w:r w:rsidR="00FF5AE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50</w:t>
            </w:r>
            <w:r w:rsidRPr="000028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,000 over </w:t>
            </w:r>
            <w:r w:rsidR="00FF5AE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one year</w:t>
            </w:r>
            <w:r w:rsidRPr="000028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, would this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Pr="000028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additional funding help further the research outlined in this proposal? Please briefly describe how you might use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Pr="000028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the additional funds. (100 word max)</w:t>
            </w:r>
          </w:p>
          <w:p w14:paraId="3FA09920" w14:textId="0F1F25A3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38F39CDB" w14:textId="74D551B3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36AC3F8E" w14:textId="090F0A6C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210F90ED" w14:textId="6D3796B5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089D89F4" w14:textId="77777777" w:rsidR="0000284C" w:rsidRDefault="0000284C" w:rsidP="00002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5E8DDFC5" w14:textId="77777777" w:rsidR="0000284C" w:rsidRDefault="0000284C" w:rsidP="0003503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</w:tbl>
    <w:p w14:paraId="5438EAC4" w14:textId="77777777" w:rsidR="0000284C" w:rsidRPr="006A5959" w:rsidRDefault="0000284C" w:rsidP="000350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sectPr w:rsidR="0000284C" w:rsidRPr="006A5959" w:rsidSect="00E4450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4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3E55" w14:textId="77777777" w:rsidR="006A5959" w:rsidRDefault="006A5959" w:rsidP="006A5959">
      <w:pPr>
        <w:spacing w:after="0" w:line="240" w:lineRule="auto"/>
      </w:pPr>
      <w:r>
        <w:separator/>
      </w:r>
    </w:p>
  </w:endnote>
  <w:endnote w:type="continuationSeparator" w:id="0">
    <w:p w14:paraId="2DAFBF21" w14:textId="77777777" w:rsidR="006A5959" w:rsidRDefault="006A5959" w:rsidP="006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4C4" w14:textId="77777777" w:rsidR="00CA2223" w:rsidRPr="006A5959" w:rsidRDefault="00FF5AEE" w:rsidP="00B32C7A">
    <w:pPr>
      <w:pBdr>
        <w:bottom w:val="single" w:sz="12" w:space="1" w:color="auto"/>
      </w:pBdr>
      <w:rPr>
        <w:rFonts w:ascii="Arial" w:hAnsi="Arial" w:cs="Arial"/>
      </w:rPr>
    </w:pPr>
  </w:p>
  <w:p w14:paraId="3AEDFC31" w14:textId="47235EBA" w:rsidR="00CA2223" w:rsidRPr="006A5959" w:rsidRDefault="00AD69F3" w:rsidP="00B32C7A">
    <w:pPr>
      <w:rPr>
        <w:rFonts w:ascii="Arial" w:hAnsi="Arial" w:cs="Arial"/>
      </w:rPr>
    </w:pPr>
    <w:r w:rsidRPr="006A5959">
      <w:rPr>
        <w:rFonts w:ascii="Arial" w:hAnsi="Arial" w:cs="Arial"/>
      </w:rPr>
      <w:t>20</w:t>
    </w:r>
    <w:r w:rsidR="00C51726">
      <w:rPr>
        <w:rFonts w:ascii="Arial" w:hAnsi="Arial" w:cs="Arial"/>
      </w:rPr>
      <w:t>2</w:t>
    </w:r>
    <w:r w:rsidR="00C6425C">
      <w:rPr>
        <w:rFonts w:ascii="Arial" w:hAnsi="Arial" w:cs="Arial"/>
      </w:rPr>
      <w:t>4</w:t>
    </w:r>
    <w:r w:rsidRPr="006A5959">
      <w:rPr>
        <w:rFonts w:ascii="Arial" w:hAnsi="Arial" w:cs="Arial"/>
      </w:rPr>
      <w:t xml:space="preserve"> Connors Center Women’s Health Interdisciplinary Stress Program of Research (WHISPR) </w:t>
    </w:r>
    <w:r w:rsidRPr="006A5959">
      <w:rPr>
        <w:rFonts w:ascii="Arial" w:hAnsi="Arial" w:cs="Arial"/>
      </w:rPr>
      <w:tab/>
    </w:r>
    <w:r w:rsidRPr="00A67894">
      <w:tab/>
    </w:r>
    <w:r w:rsidRPr="006A5959">
      <w:rPr>
        <w:rFonts w:ascii="Arial" w:hAnsi="Arial" w:cs="Arial"/>
      </w:rPr>
      <w:fldChar w:fldCharType="begin"/>
    </w:r>
    <w:r w:rsidRPr="006A5959">
      <w:rPr>
        <w:rFonts w:ascii="Arial" w:hAnsi="Arial" w:cs="Arial"/>
      </w:rPr>
      <w:instrText>PAGE</w:instrText>
    </w:r>
    <w:r w:rsidRPr="006A5959">
      <w:rPr>
        <w:rFonts w:ascii="Arial" w:hAnsi="Arial" w:cs="Arial"/>
      </w:rPr>
      <w:fldChar w:fldCharType="separate"/>
    </w:r>
    <w:r w:rsidRPr="006A5959">
      <w:rPr>
        <w:rFonts w:ascii="Arial" w:hAnsi="Arial" w:cs="Arial"/>
        <w:noProof/>
      </w:rPr>
      <w:t>1</w:t>
    </w:r>
    <w:r w:rsidRPr="006A595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5530" w14:textId="77777777" w:rsidR="00CA2223" w:rsidRDefault="00AD69F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976C" w14:textId="77777777" w:rsidR="006A5959" w:rsidRDefault="006A5959" w:rsidP="006A5959">
      <w:pPr>
        <w:spacing w:after="0" w:line="240" w:lineRule="auto"/>
      </w:pPr>
      <w:r>
        <w:separator/>
      </w:r>
    </w:p>
  </w:footnote>
  <w:footnote w:type="continuationSeparator" w:id="0">
    <w:p w14:paraId="31DBF1B3" w14:textId="77777777" w:rsidR="006A5959" w:rsidRDefault="006A5959" w:rsidP="006A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2448" w14:textId="2C901764" w:rsidR="00264EFB" w:rsidRDefault="00330B4B">
    <w:pPr>
      <w:pStyle w:val="Header"/>
    </w:pPr>
    <w:r>
      <w:rPr>
        <w:noProof/>
        <w:color w:val="2B579A"/>
        <w:sz w:val="28"/>
        <w:szCs w:val="28"/>
        <w:shd w:val="clear" w:color="auto" w:fill="E6E6E6"/>
        <w:lang w:val="en-US"/>
      </w:rPr>
      <w:drawing>
        <wp:anchor distT="0" distB="0" distL="114300" distR="114300" simplePos="0" relativeHeight="251661312" behindDoc="1" locked="0" layoutInCell="1" allowOverlap="1" wp14:anchorId="39F2E094" wp14:editId="31370C81">
          <wp:simplePos x="0" y="0"/>
          <wp:positionH relativeFrom="column">
            <wp:posOffset>-114300</wp:posOffset>
          </wp:positionH>
          <wp:positionV relativeFrom="paragraph">
            <wp:posOffset>190500</wp:posOffset>
          </wp:positionV>
          <wp:extent cx="2760980" cy="704850"/>
          <wp:effectExtent l="0" t="0" r="1270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CB839" w14:textId="12E9C0A4" w:rsidR="00CA2223" w:rsidRPr="00B32C7A" w:rsidRDefault="00FF5AEE" w:rsidP="00F139FB">
    <w:pPr>
      <w:tabs>
        <w:tab w:val="left" w:pos="3399"/>
      </w:tabs>
      <w:spacing w:line="240" w:lineRule="auto"/>
      <w:ind w:left="3081" w:firstLine="339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8CC" w14:textId="77777777" w:rsidR="00CA2223" w:rsidRDefault="00FF5AEE">
    <w:pPr>
      <w:spacing w:line="240" w:lineRule="auto"/>
      <w:ind w:hanging="360"/>
    </w:pPr>
  </w:p>
  <w:p w14:paraId="4DB9709C" w14:textId="77777777" w:rsidR="00CA2223" w:rsidRDefault="00AD69F3">
    <w:pPr>
      <w:spacing w:line="240" w:lineRule="auto"/>
      <w:ind w:left="720" w:hanging="360"/>
      <w:jc w:val="right"/>
    </w:pPr>
    <w:r>
      <w:rPr>
        <w:b/>
        <w:noProof/>
        <w:sz w:val="28"/>
        <w:szCs w:val="28"/>
      </w:rPr>
      <w:drawing>
        <wp:inline distT="114300" distB="114300" distL="114300" distR="114300" wp14:anchorId="61D68558" wp14:editId="7DC65C14">
          <wp:extent cx="2627104" cy="633413"/>
          <wp:effectExtent l="0" t="0" r="0" b="0"/>
          <wp:docPr id="3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DC766AC" wp14:editId="25BAB49F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639"/>
    <w:multiLevelType w:val="multilevel"/>
    <w:tmpl w:val="05004B2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1770492"/>
    <w:multiLevelType w:val="multilevel"/>
    <w:tmpl w:val="2A4A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E52DA"/>
    <w:multiLevelType w:val="multilevel"/>
    <w:tmpl w:val="9C7E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0209194">
    <w:abstractNumId w:val="2"/>
  </w:num>
  <w:num w:numId="2" w16cid:durableId="921841517">
    <w:abstractNumId w:val="3"/>
  </w:num>
  <w:num w:numId="3" w16cid:durableId="1164978665">
    <w:abstractNumId w:val="1"/>
  </w:num>
  <w:num w:numId="4" w16cid:durableId="21078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9"/>
    <w:rsid w:val="0000284C"/>
    <w:rsid w:val="00035038"/>
    <w:rsid w:val="00080114"/>
    <w:rsid w:val="00093984"/>
    <w:rsid w:val="000C6BD4"/>
    <w:rsid w:val="00312A5C"/>
    <w:rsid w:val="00330B4B"/>
    <w:rsid w:val="00334E40"/>
    <w:rsid w:val="003F14ED"/>
    <w:rsid w:val="00481830"/>
    <w:rsid w:val="00606840"/>
    <w:rsid w:val="006A5959"/>
    <w:rsid w:val="008409DA"/>
    <w:rsid w:val="00881616"/>
    <w:rsid w:val="008B45FF"/>
    <w:rsid w:val="008D7D61"/>
    <w:rsid w:val="00970E87"/>
    <w:rsid w:val="009E7783"/>
    <w:rsid w:val="00A000AA"/>
    <w:rsid w:val="00A57E31"/>
    <w:rsid w:val="00AD69F3"/>
    <w:rsid w:val="00B30533"/>
    <w:rsid w:val="00B52127"/>
    <w:rsid w:val="00B63851"/>
    <w:rsid w:val="00B93280"/>
    <w:rsid w:val="00C34086"/>
    <w:rsid w:val="00C51726"/>
    <w:rsid w:val="00C6425C"/>
    <w:rsid w:val="00CF2F44"/>
    <w:rsid w:val="00D20890"/>
    <w:rsid w:val="00E4450D"/>
    <w:rsid w:val="00FD6B48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2271DC"/>
  <w15:chartTrackingRefBased/>
  <w15:docId w15:val="{DC70D3C1-4AE3-4001-ADE9-ECD4C22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9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59"/>
  </w:style>
  <w:style w:type="character" w:styleId="Hyperlink">
    <w:name w:val="Hyperlink"/>
    <w:basedOn w:val="DefaultParagraphFont"/>
    <w:uiPriority w:val="99"/>
    <w:unhideWhenUsed/>
    <w:rsid w:val="00CF2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F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Gallegos, Patricia</cp:lastModifiedBy>
  <cp:revision>3</cp:revision>
  <cp:lastPrinted>2024-01-17T16:22:00Z</cp:lastPrinted>
  <dcterms:created xsi:type="dcterms:W3CDTF">2024-01-17T16:21:00Z</dcterms:created>
  <dcterms:modified xsi:type="dcterms:W3CDTF">2024-01-17T16:22:00Z</dcterms:modified>
</cp:coreProperties>
</file>