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Lora" w:hAnsi="Garamond" w:cs="Lora"/>
          <w:color w:val="000000"/>
          <w:sz w:val="28"/>
          <w:szCs w:val="28"/>
          <w:lang w:val="en"/>
        </w:rPr>
      </w:pPr>
    </w:p>
    <w:p w:rsidR="006A5959" w:rsidRPr="006A5959" w:rsidRDefault="006A5959" w:rsidP="00AD69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aramond" w:eastAsia="Lora" w:hAnsi="Garamond" w:cs="Lora"/>
          <w:color w:val="000000"/>
          <w:sz w:val="28"/>
          <w:szCs w:val="28"/>
          <w:lang w:val="en"/>
        </w:rPr>
      </w:pPr>
    </w:p>
    <w:p w:rsidR="00AD69F3" w:rsidRPr="00AD69F3" w:rsidRDefault="006A5959" w:rsidP="00AD69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Lora" w:hAnsi="Garamond" w:cs="Lora"/>
          <w:color w:val="000000"/>
          <w:sz w:val="32"/>
          <w:szCs w:val="28"/>
          <w:lang w:val="en"/>
        </w:rPr>
      </w:pPr>
      <w:r w:rsidRPr="006A5959">
        <w:rPr>
          <w:rFonts w:ascii="Garamond" w:eastAsia="Lora" w:hAnsi="Garamond" w:cs="Lora"/>
          <w:color w:val="000000"/>
          <w:sz w:val="32"/>
          <w:szCs w:val="28"/>
          <w:lang w:val="en"/>
        </w:rPr>
        <w:t>Women’s Health Interdisciplinary Stress Program of Research (WHISPR)</w:t>
      </w:r>
    </w:p>
    <w:p w:rsidR="00AD69F3" w:rsidRPr="006A5959" w:rsidRDefault="00C51726" w:rsidP="00AD69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n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n"/>
        </w:rPr>
        <w:t>2020</w:t>
      </w:r>
      <w:r w:rsidR="006A5959" w:rsidRPr="006A5959">
        <w:rPr>
          <w:rFonts w:ascii="Arial" w:eastAsia="Arial" w:hAnsi="Arial" w:cs="Arial"/>
          <w:b/>
          <w:color w:val="000000"/>
          <w:sz w:val="24"/>
          <w:szCs w:val="24"/>
          <w:lang w:val="en"/>
        </w:rPr>
        <w:t xml:space="preserve"> BUDGET TEMPLATE</w:t>
      </w:r>
    </w:p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i/>
          <w:color w:val="000000"/>
          <w:sz w:val="20"/>
          <w:szCs w:val="20"/>
          <w:lang w:val="en"/>
        </w:rPr>
      </w:pPr>
      <w:r w:rsidRPr="006A5959">
        <w:rPr>
          <w:rFonts w:ascii="Arial" w:eastAsia="Arial" w:hAnsi="Arial" w:cs="Arial"/>
          <w:i/>
          <w:color w:val="000000"/>
          <w:sz w:val="20"/>
          <w:szCs w:val="20"/>
          <w:lang w:val="en"/>
        </w:rPr>
        <w:t xml:space="preserve">Please submit via email to </w:t>
      </w:r>
      <w:hyperlink r:id="rId7" w:history="1">
        <w:r w:rsidR="00C51726">
          <w:rPr>
            <w:rFonts w:ascii="Arial" w:eastAsia="Calibri" w:hAnsi="Arial" w:cs="Arial"/>
            <w:color w:val="0000FF"/>
            <w:sz w:val="20"/>
            <w:szCs w:val="20"/>
            <w:u w:val="single"/>
            <w:lang w:val="en"/>
          </w:rPr>
          <w:t>wtng@bwh.harvard.edu</w:t>
        </w:r>
      </w:hyperlink>
      <w:r w:rsidRPr="006A5959">
        <w:rPr>
          <w:rFonts w:ascii="Calibri" w:eastAsia="Calibri" w:hAnsi="Calibri" w:cs="Calibri"/>
          <w:i/>
          <w:color w:val="000000"/>
          <w:lang w:val="en"/>
        </w:rPr>
        <w:t xml:space="preserve"> with your full proposal </w:t>
      </w:r>
      <w:r w:rsidRPr="006A5959">
        <w:rPr>
          <w:rFonts w:ascii="Arial" w:eastAsia="Arial" w:hAnsi="Arial" w:cs="Arial"/>
          <w:i/>
          <w:color w:val="000000"/>
          <w:sz w:val="20"/>
          <w:szCs w:val="20"/>
          <w:lang w:val="en"/>
        </w:rPr>
        <w:t>by 12pm on February 1</w:t>
      </w:r>
      <w:r w:rsidR="00C51726">
        <w:rPr>
          <w:rFonts w:ascii="Arial" w:eastAsia="Arial" w:hAnsi="Arial" w:cs="Arial"/>
          <w:i/>
          <w:color w:val="000000"/>
          <w:sz w:val="20"/>
          <w:szCs w:val="20"/>
          <w:lang w:val="en"/>
        </w:rPr>
        <w:t>7</w:t>
      </w:r>
      <w:r w:rsidRPr="006A5959">
        <w:rPr>
          <w:rFonts w:ascii="Arial" w:eastAsia="Arial" w:hAnsi="Arial" w:cs="Arial"/>
          <w:i/>
          <w:color w:val="000000"/>
          <w:sz w:val="20"/>
          <w:szCs w:val="20"/>
          <w:lang w:val="en"/>
        </w:rPr>
        <w:t>, 20</w:t>
      </w:r>
      <w:r w:rsidR="00C51726">
        <w:rPr>
          <w:rFonts w:ascii="Arial" w:eastAsia="Arial" w:hAnsi="Arial" w:cs="Arial"/>
          <w:i/>
          <w:color w:val="000000"/>
          <w:sz w:val="20"/>
          <w:szCs w:val="20"/>
          <w:lang w:val="en"/>
        </w:rPr>
        <w:t>20</w:t>
      </w:r>
    </w:p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i/>
          <w:color w:val="000000"/>
          <w:sz w:val="20"/>
          <w:szCs w:val="20"/>
          <w:lang w:val="en"/>
        </w:rPr>
      </w:pPr>
    </w:p>
    <w:tbl>
      <w:tblPr>
        <w:tblW w:w="1080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"/>
        <w:gridCol w:w="1170"/>
        <w:gridCol w:w="1695"/>
        <w:gridCol w:w="240"/>
        <w:gridCol w:w="1440"/>
        <w:gridCol w:w="1710"/>
      </w:tblGrid>
      <w:tr w:rsidR="006A5959" w:rsidRPr="006A5959" w:rsidTr="00CF4CC2">
        <w:trPr>
          <w:trHeight w:val="500"/>
        </w:trPr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PI Name:</w:t>
            </w: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From:</w:t>
            </w: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Through:</w:t>
            </w: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A5959" w:rsidRPr="006A5959" w:rsidTr="00CF4CC2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Personnel</w:t>
            </w: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Name, Role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% Effort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Salary Requested</w:t>
            </w: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Fringe Benefits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Total Requested</w:t>
            </w:r>
          </w:p>
        </w:tc>
      </w:tr>
      <w:tr w:rsidR="006A5959" w:rsidRPr="006A5959" w:rsidTr="00CF4CC2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</w:tr>
      <w:tr w:rsidR="006A5959" w:rsidRPr="006A5959" w:rsidTr="00CF4CC2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</w:tr>
      <w:tr w:rsidR="006A5959" w:rsidRPr="006A5959" w:rsidTr="00CF4CC2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</w:tr>
      <w:tr w:rsidR="006A5959" w:rsidRPr="006A5959" w:rsidTr="006A5959">
        <w:trPr>
          <w:trHeight w:val="400"/>
        </w:trPr>
        <w:tc>
          <w:tcPr>
            <w:tcW w:w="4500" w:type="dxa"/>
            <w:tcBorders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SUBTOTALS          </w:t>
            </w:r>
          </w:p>
        </w:tc>
        <w:tc>
          <w:tcPr>
            <w:tcW w:w="1215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293396" wp14:editId="28ACF5EF">
                      <wp:extent cx="669851" cy="0"/>
                      <wp:effectExtent l="38100" t="95250" r="35560" b="152400"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 w="lg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91DF4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" strokecolor="windowText" strokeweight="2pt">
                      <v:stroke endarrow="classic" endarrowwidth="wide"/>
                      <v:shadow on="t" color="black" opacity="24903f" origin=",.5" offset="0,.55556m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6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</w:tr>
      <w:tr w:rsidR="006A5959" w:rsidRPr="006A5959" w:rsidTr="00CF4CC2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Consultants</w:t>
            </w: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:rsidTr="00CF4CC2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Equipment</w:t>
            </w: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:rsidTr="00CF4CC2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Supplies</w:t>
            </w: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:rsidTr="00CF4CC2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Travel</w:t>
            </w: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:rsidTr="00CF4CC2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Other</w:t>
            </w: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:rsidTr="006A5959">
        <w:trPr>
          <w:trHeight w:val="400"/>
        </w:trPr>
        <w:tc>
          <w:tcPr>
            <w:tcW w:w="7650" w:type="dxa"/>
            <w:gridSpan w:val="5"/>
            <w:tcBorders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TOTAL DIRECT COSTS    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638FA5" wp14:editId="1C8A5ACD">
                      <wp:extent cx="669851" cy="0"/>
                      <wp:effectExtent l="38100" t="95250" r="35560" b="152400"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 w="lg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6DDF42" id="Straight Arrow Connector 9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" strokecolor="windowText" strokeweight="2pt">
                      <v:stroke endarrow="classic" endarrowwidth="wide"/>
                      <v:shadow on="t" color="black" opacity="24903f" origin=",.5" offset="0,.55556m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:rsidTr="00CF4CC2">
        <w:trPr>
          <w:trHeight w:val="400"/>
        </w:trPr>
        <w:tc>
          <w:tcPr>
            <w:tcW w:w="108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Justification (200 word</w:t>
            </w:r>
            <w:r w:rsidR="008B45F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s</w:t>
            </w: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max): </w:t>
            </w:r>
          </w:p>
          <w:p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  <w:bookmarkStart w:id="0" w:name="_GoBack"/>
            <w:bookmarkEnd w:id="0"/>
          </w:p>
          <w:p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</w:tc>
      </w:tr>
    </w:tbl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  <w:u w:val="single"/>
          <w:lang w:val="en"/>
        </w:rPr>
      </w:pPr>
    </w:p>
    <w:sectPr w:rsidR="006A5959" w:rsidRPr="006A5959" w:rsidSect="002645F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959" w:rsidRDefault="006A5959" w:rsidP="006A5959">
      <w:pPr>
        <w:spacing w:after="0" w:line="240" w:lineRule="auto"/>
      </w:pPr>
      <w:r>
        <w:separator/>
      </w:r>
    </w:p>
  </w:endnote>
  <w:endnote w:type="continuationSeparator" w:id="0">
    <w:p w:rsidR="006A5959" w:rsidRDefault="006A5959" w:rsidP="006A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23" w:rsidRPr="006A5959" w:rsidRDefault="008B45FF" w:rsidP="00B32C7A">
    <w:pPr>
      <w:pBdr>
        <w:bottom w:val="single" w:sz="12" w:space="1" w:color="auto"/>
      </w:pBdr>
      <w:rPr>
        <w:rFonts w:ascii="Arial" w:hAnsi="Arial" w:cs="Arial"/>
      </w:rPr>
    </w:pPr>
  </w:p>
  <w:p w:rsidR="00CA2223" w:rsidRPr="006A5959" w:rsidRDefault="00AD69F3" w:rsidP="00B32C7A">
    <w:pPr>
      <w:rPr>
        <w:rFonts w:ascii="Arial" w:hAnsi="Arial" w:cs="Arial"/>
      </w:rPr>
    </w:pPr>
    <w:r w:rsidRPr="006A5959">
      <w:rPr>
        <w:rFonts w:ascii="Arial" w:hAnsi="Arial" w:cs="Arial"/>
      </w:rPr>
      <w:t>20</w:t>
    </w:r>
    <w:r w:rsidR="00C51726">
      <w:rPr>
        <w:rFonts w:ascii="Arial" w:hAnsi="Arial" w:cs="Arial"/>
      </w:rPr>
      <w:t>20</w:t>
    </w:r>
    <w:r w:rsidRPr="006A5959">
      <w:rPr>
        <w:rFonts w:ascii="Arial" w:hAnsi="Arial" w:cs="Arial"/>
      </w:rPr>
      <w:t xml:space="preserve"> Connors Center Women’s Health Interdisciplinary Stress Program of Research (WHISPR) </w:t>
    </w:r>
    <w:r w:rsidRPr="006A5959">
      <w:rPr>
        <w:rFonts w:ascii="Arial" w:hAnsi="Arial" w:cs="Arial"/>
      </w:rPr>
      <w:tab/>
    </w:r>
    <w:r w:rsidRPr="00A67894">
      <w:tab/>
    </w:r>
    <w:r w:rsidRPr="006A5959">
      <w:rPr>
        <w:rFonts w:ascii="Arial" w:hAnsi="Arial" w:cs="Arial"/>
      </w:rPr>
      <w:fldChar w:fldCharType="begin"/>
    </w:r>
    <w:r w:rsidRPr="006A5959">
      <w:rPr>
        <w:rFonts w:ascii="Arial" w:hAnsi="Arial" w:cs="Arial"/>
      </w:rPr>
      <w:instrText>PAGE</w:instrText>
    </w:r>
    <w:r w:rsidRPr="006A5959">
      <w:rPr>
        <w:rFonts w:ascii="Arial" w:hAnsi="Arial" w:cs="Arial"/>
      </w:rPr>
      <w:fldChar w:fldCharType="separate"/>
    </w:r>
    <w:r w:rsidRPr="006A5959">
      <w:rPr>
        <w:rFonts w:ascii="Arial" w:hAnsi="Arial" w:cs="Arial"/>
        <w:noProof/>
      </w:rPr>
      <w:t>1</w:t>
    </w:r>
    <w:r w:rsidRPr="006A5959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23" w:rsidRDefault="00AD69F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959" w:rsidRDefault="006A5959" w:rsidP="006A5959">
      <w:pPr>
        <w:spacing w:after="0" w:line="240" w:lineRule="auto"/>
      </w:pPr>
      <w:r>
        <w:separator/>
      </w:r>
    </w:p>
  </w:footnote>
  <w:footnote w:type="continuationSeparator" w:id="0">
    <w:p w:rsidR="006A5959" w:rsidRDefault="006A5959" w:rsidP="006A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FB" w:rsidRDefault="00AD69F3">
    <w:pPr>
      <w:pStyle w:val="Header"/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1D87721B" wp14:editId="703133B2">
          <wp:simplePos x="0" y="0"/>
          <wp:positionH relativeFrom="column">
            <wp:posOffset>-177638</wp:posOffset>
          </wp:positionH>
          <wp:positionV relativeFrom="paragraph">
            <wp:posOffset>139264</wp:posOffset>
          </wp:positionV>
          <wp:extent cx="2962275" cy="779145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2223" w:rsidRPr="00B32C7A" w:rsidRDefault="008B45FF" w:rsidP="00F139FB">
    <w:pPr>
      <w:tabs>
        <w:tab w:val="left" w:pos="3399"/>
      </w:tabs>
      <w:spacing w:line="240" w:lineRule="auto"/>
      <w:ind w:left="3081" w:firstLine="3399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23" w:rsidRDefault="008B45FF">
    <w:pPr>
      <w:spacing w:line="240" w:lineRule="auto"/>
      <w:ind w:hanging="360"/>
    </w:pPr>
  </w:p>
  <w:p w:rsidR="00CA2223" w:rsidRDefault="00AD69F3">
    <w:pPr>
      <w:spacing w:line="240" w:lineRule="auto"/>
      <w:ind w:left="720" w:hanging="360"/>
      <w:jc w:val="right"/>
    </w:pPr>
    <w:r>
      <w:rPr>
        <w:b/>
        <w:noProof/>
        <w:sz w:val="28"/>
        <w:szCs w:val="28"/>
      </w:rPr>
      <w:drawing>
        <wp:inline distT="114300" distB="114300" distL="114300" distR="114300" wp14:anchorId="2A993537" wp14:editId="529B5B11">
          <wp:extent cx="2627104" cy="633413"/>
          <wp:effectExtent l="0" t="0" r="0" b="0"/>
          <wp:docPr id="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7104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D017E15" wp14:editId="2D4EBC7A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2011680" cy="576263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639"/>
    <w:multiLevelType w:val="multilevel"/>
    <w:tmpl w:val="05004B28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1770492"/>
    <w:multiLevelType w:val="multilevel"/>
    <w:tmpl w:val="2A4AD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0E52DA"/>
    <w:multiLevelType w:val="multilevel"/>
    <w:tmpl w:val="9C7EF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9A54C3"/>
    <w:multiLevelType w:val="multilevel"/>
    <w:tmpl w:val="2CAC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59"/>
    <w:rsid w:val="00093984"/>
    <w:rsid w:val="000C6BD4"/>
    <w:rsid w:val="00312A5C"/>
    <w:rsid w:val="006A5959"/>
    <w:rsid w:val="00881616"/>
    <w:rsid w:val="008B45FF"/>
    <w:rsid w:val="00AD69F3"/>
    <w:rsid w:val="00C5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E9BE"/>
  <w15:chartTrackingRefBased/>
  <w15:docId w15:val="{DC70D3C1-4AE3-4001-ADE9-ECD4C22A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59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6A5959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6A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tng@bwh.harva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Natasha</dc:creator>
  <cp:keywords/>
  <dc:description/>
  <cp:lastModifiedBy>Wright, Kalifa J.</cp:lastModifiedBy>
  <cp:revision>3</cp:revision>
  <dcterms:created xsi:type="dcterms:W3CDTF">2020-02-07T17:24:00Z</dcterms:created>
  <dcterms:modified xsi:type="dcterms:W3CDTF">2020-02-07T18:46:00Z</dcterms:modified>
</cp:coreProperties>
</file>